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52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A0E74" w:rsidTr="005F4A5B">
        <w:tc>
          <w:tcPr>
            <w:tcW w:w="3560" w:type="dxa"/>
          </w:tcPr>
          <w:p w:rsidR="00AA0E74" w:rsidRPr="0041409B" w:rsidRDefault="00AA0E74" w:rsidP="005F4A5B">
            <w:bookmarkStart w:id="0" w:name="_GoBack" w:colFirst="0" w:colLast="0"/>
            <w:r w:rsidRPr="0041409B">
              <w:t>1. Проблема, поставленная автором текста</w:t>
            </w:r>
            <w:r w:rsidR="00716C71">
              <w:t xml:space="preserve"> </w:t>
            </w:r>
            <w:r w:rsidRPr="0041409B">
              <w:t>(К</w:t>
            </w:r>
            <w:proofErr w:type="gramStart"/>
            <w:r w:rsidRPr="0041409B">
              <w:t>1</w:t>
            </w:r>
            <w:proofErr w:type="gramEnd"/>
            <w:r w:rsidRPr="0041409B">
              <w:t>)</w:t>
            </w:r>
          </w:p>
        </w:tc>
        <w:tc>
          <w:tcPr>
            <w:tcW w:w="3561" w:type="dxa"/>
          </w:tcPr>
          <w:p w:rsidR="00AA0E74" w:rsidRPr="0041409B" w:rsidRDefault="00AA0E74" w:rsidP="005F4A5B">
            <w:r w:rsidRPr="0041409B">
              <w:t>Вопрос, над которым размышляет автор.</w:t>
            </w:r>
          </w:p>
        </w:tc>
        <w:tc>
          <w:tcPr>
            <w:tcW w:w="3561" w:type="dxa"/>
          </w:tcPr>
          <w:p w:rsidR="00AA0E74" w:rsidRDefault="00AA0E74" w:rsidP="005F4A5B">
            <w:r w:rsidRPr="0041409B">
              <w:t>Автор текста (фамилия, инициалы) размышляет над проблемой</w:t>
            </w:r>
            <w:r>
              <w:t xml:space="preserve"> </w:t>
            </w:r>
            <w:r w:rsidRPr="0041409B">
              <w:t xml:space="preserve">(чего?)… </w:t>
            </w:r>
          </w:p>
          <w:p w:rsidR="00AA0E74" w:rsidRDefault="00AA0E74" w:rsidP="005F4A5B">
            <w:r w:rsidRPr="0041409B">
              <w:t>Автор текста (фамилия, инициалы) предлагает своим читателям задуматься над проблемо</w:t>
            </w:r>
            <w:proofErr w:type="gramStart"/>
            <w:r w:rsidRPr="0041409B">
              <w:t>й(</w:t>
            </w:r>
            <w:proofErr w:type="gramEnd"/>
            <w:r w:rsidRPr="0041409B">
              <w:t>чего)… В центре внимания автора текста (фамилия, инициалы) проблема</w:t>
            </w:r>
            <w:r w:rsidR="00F06FC2">
              <w:t xml:space="preserve"> </w:t>
            </w:r>
            <w:r w:rsidRPr="0041409B">
              <w:t>(чего?)…</w:t>
            </w:r>
          </w:p>
          <w:p w:rsidR="00AA0E74" w:rsidRDefault="00AA0E74" w:rsidP="005F4A5B">
            <w:r w:rsidRPr="0041409B">
              <w:t xml:space="preserve"> </w:t>
            </w:r>
            <w:r w:rsidR="00F06FC2">
              <w:t>(</w:t>
            </w:r>
            <w:r w:rsidRPr="0041409B">
              <w:t>Проблемный вопрос</w:t>
            </w:r>
            <w:r w:rsidR="000D0808">
              <w:t>)</w:t>
            </w:r>
            <w:r w:rsidRPr="0041409B">
              <w:t>. Такова проблема, которая привлекла внимание автора текст</w:t>
            </w:r>
            <w:proofErr w:type="gramStart"/>
            <w:r w:rsidRPr="0041409B">
              <w:t>а(</w:t>
            </w:r>
            <w:proofErr w:type="gramEnd"/>
            <w:r w:rsidRPr="0041409B">
              <w:t xml:space="preserve">фамилия, инициалы). </w:t>
            </w:r>
          </w:p>
          <w:p w:rsidR="00AA0E74" w:rsidRDefault="00F06FC2" w:rsidP="005F4A5B">
            <w:r>
              <w:t>(</w:t>
            </w:r>
            <w:r w:rsidR="00AA0E74" w:rsidRPr="0041409B">
              <w:t>Проблемный вопрос</w:t>
            </w:r>
            <w:r>
              <w:t>)</w:t>
            </w:r>
            <w:r w:rsidR="00AA0E74" w:rsidRPr="0041409B">
              <w:t>. Этой проблеме посвящен текст автор</w:t>
            </w:r>
            <w:proofErr w:type="gramStart"/>
            <w:r w:rsidR="00AA0E74" w:rsidRPr="0041409B">
              <w:t>а(</w:t>
            </w:r>
            <w:proofErr w:type="gramEnd"/>
            <w:r w:rsidR="00AA0E74" w:rsidRPr="0041409B">
              <w:t>фамилия, инициалы). Именно эта проблема привлекла внимание автора текст</w:t>
            </w:r>
            <w:proofErr w:type="gramStart"/>
            <w:r w:rsidR="00AA0E74" w:rsidRPr="0041409B">
              <w:t>а(</w:t>
            </w:r>
            <w:proofErr w:type="gramEnd"/>
            <w:r w:rsidR="00AA0E74" w:rsidRPr="0041409B">
              <w:t>фамилия, инициалы)</w:t>
            </w:r>
          </w:p>
          <w:p w:rsidR="000D0808" w:rsidRDefault="00AA0E74" w:rsidP="005F4A5B">
            <w:r w:rsidRPr="0041409B">
              <w:t xml:space="preserve"> «…?»- такой вопрос ставит в своем тексте автор (фамилия, инициалы).</w:t>
            </w:r>
          </w:p>
          <w:p w:rsidR="00AA0E74" w:rsidRPr="0041409B" w:rsidRDefault="00AA0E74" w:rsidP="005F4A5B">
            <w:r w:rsidRPr="0041409B">
              <w:t xml:space="preserve"> </w:t>
            </w:r>
          </w:p>
        </w:tc>
      </w:tr>
      <w:tr w:rsidR="00AA0E74" w:rsidTr="005F4A5B">
        <w:tc>
          <w:tcPr>
            <w:tcW w:w="3560" w:type="dxa"/>
          </w:tcPr>
          <w:p w:rsidR="00716C71" w:rsidRDefault="00AA0E74" w:rsidP="005F4A5B">
            <w:r w:rsidRPr="00E706EA">
              <w:t>2. Комментарий к проблеме. Два примера-иллюстрации из прочитанного текста, которые, по Вашему мнению, важны для понимания проблемы исходного текста</w:t>
            </w:r>
            <w:r w:rsidR="00716C71">
              <w:t xml:space="preserve"> </w:t>
            </w:r>
            <w:r w:rsidRPr="00E706EA">
              <w:t>(К</w:t>
            </w:r>
            <w:proofErr w:type="gramStart"/>
            <w:r w:rsidRPr="00E706EA">
              <w:t>2</w:t>
            </w:r>
            <w:proofErr w:type="gramEnd"/>
            <w:r w:rsidRPr="00E706EA">
              <w:t xml:space="preserve">) </w:t>
            </w:r>
          </w:p>
          <w:p w:rsidR="00AA0E74" w:rsidRPr="00E706EA" w:rsidRDefault="00AA0E74" w:rsidP="005F4A5B">
            <w:r w:rsidRPr="00716C71">
              <w:rPr>
                <w:u w:val="single"/>
              </w:rPr>
              <w:t>ВАЖНО:</w:t>
            </w:r>
            <w:r w:rsidRPr="00F1689C">
              <w:rPr>
                <w:b/>
                <w:u w:val="single"/>
              </w:rPr>
              <w:t xml:space="preserve"> </w:t>
            </w:r>
            <w:r w:rsidRPr="00F1689C">
              <w:rPr>
                <w:b/>
              </w:rPr>
              <w:t>комментарий - не пересказ</w:t>
            </w:r>
          </w:p>
        </w:tc>
        <w:tc>
          <w:tcPr>
            <w:tcW w:w="3561" w:type="dxa"/>
          </w:tcPr>
          <w:p w:rsidR="006A2381" w:rsidRDefault="00AA0E74" w:rsidP="005F4A5B">
            <w:proofErr w:type="gramStart"/>
            <w:r w:rsidRPr="00E706EA">
              <w:t>На каком материале  он раскрывает своё видение этой проблемы (=На каких примерах автор рассматривает проблему?</w:t>
            </w:r>
            <w:proofErr w:type="gramEnd"/>
            <w:r w:rsidRPr="00E706EA">
              <w:t xml:space="preserve"> Какими фактами, событиями иллюстрирует проблему? </w:t>
            </w:r>
            <w:proofErr w:type="gramStart"/>
            <w:r w:rsidRPr="00E706EA">
              <w:t xml:space="preserve">На чьи мнения ссылается?) </w:t>
            </w:r>
            <w:proofErr w:type="gramEnd"/>
          </w:p>
          <w:p w:rsidR="00E81271" w:rsidRDefault="00E81271" w:rsidP="005F4A5B"/>
          <w:p w:rsidR="00E81271" w:rsidRDefault="00E81271" w:rsidP="005F4A5B"/>
          <w:p w:rsidR="00E81271" w:rsidRDefault="00E81271" w:rsidP="005F4A5B"/>
          <w:p w:rsidR="00E81271" w:rsidRDefault="00E81271" w:rsidP="005F4A5B"/>
          <w:p w:rsidR="00E81271" w:rsidRDefault="00E81271" w:rsidP="005F4A5B"/>
          <w:p w:rsidR="00E81271" w:rsidRDefault="00E81271" w:rsidP="005F4A5B"/>
          <w:p w:rsidR="00E81271" w:rsidRDefault="00E81271" w:rsidP="005F4A5B"/>
          <w:p w:rsidR="00E81271" w:rsidRDefault="00E81271" w:rsidP="005F4A5B"/>
          <w:p w:rsidR="00E81271" w:rsidRDefault="00E81271" w:rsidP="005F4A5B"/>
          <w:p w:rsidR="00E81271" w:rsidRDefault="00E81271" w:rsidP="005F4A5B"/>
          <w:p w:rsidR="00E81271" w:rsidRDefault="00E81271" w:rsidP="005F4A5B"/>
          <w:p w:rsidR="006A2381" w:rsidRDefault="00AA0E74" w:rsidP="005F4A5B">
            <w:r w:rsidRPr="00E706EA">
              <w:t>Первый пример + пояснение к примеру</w:t>
            </w:r>
          </w:p>
          <w:p w:rsidR="006A2381" w:rsidRDefault="00AA0E74" w:rsidP="005F4A5B">
            <w:r w:rsidRPr="00E706EA">
              <w:t xml:space="preserve"> Второй пример + пояснение к примеру</w:t>
            </w:r>
          </w:p>
          <w:p w:rsidR="00AA0E74" w:rsidRPr="00E706EA" w:rsidRDefault="00AA0E74" w:rsidP="005F4A5B">
            <w:r w:rsidRPr="00E706EA">
              <w:t xml:space="preserve"> Связь между примерами (противопоставление, сравнение, причина – следствие, вывод, уступка)</w:t>
            </w:r>
          </w:p>
        </w:tc>
        <w:tc>
          <w:tcPr>
            <w:tcW w:w="3561" w:type="dxa"/>
          </w:tcPr>
          <w:p w:rsidR="00F30EFB" w:rsidRPr="00716C71" w:rsidRDefault="00F30EFB" w:rsidP="005F4A5B">
            <w:pPr>
              <w:rPr>
                <w:u w:val="single"/>
              </w:rPr>
            </w:pPr>
            <w:r w:rsidRPr="00F30EFB">
              <w:rPr>
                <w:u w:val="single"/>
              </w:rPr>
              <w:t xml:space="preserve">Примеры – иллюстрации: </w:t>
            </w:r>
          </w:p>
          <w:p w:rsidR="00F0006A" w:rsidRPr="00E81271" w:rsidRDefault="00F0006A" w:rsidP="005F4A5B">
            <w:r w:rsidRPr="00F30EFB">
              <w:rPr>
                <w:u w:val="single"/>
              </w:rPr>
              <w:t>Начало комментария</w:t>
            </w:r>
            <w:r w:rsidR="00E81271">
              <w:rPr>
                <w:u w:val="single"/>
              </w:rPr>
              <w:t xml:space="preserve"> (1 предложение) </w:t>
            </w:r>
            <w:r w:rsidR="00E81271">
              <w:t>Обязательно!</w:t>
            </w:r>
          </w:p>
          <w:p w:rsidR="000D0808" w:rsidRPr="000D0808" w:rsidRDefault="000D0808" w:rsidP="005F4A5B">
            <w:r w:rsidRPr="000D0808">
              <w:t>Автор</w:t>
            </w:r>
            <w:r>
              <w:t xml:space="preserve"> раскрывает проблему на примере случая из жизни…(взаимоотношений кого с кем)</w:t>
            </w:r>
          </w:p>
          <w:p w:rsidR="00F0006A" w:rsidRDefault="00F0006A" w:rsidP="005F4A5B">
            <w:r w:rsidRPr="00F0006A">
              <w:t>В качестве примера автор рассматривает…</w:t>
            </w:r>
          </w:p>
          <w:p w:rsidR="00AA0E74" w:rsidRDefault="00AA0E74" w:rsidP="005F4A5B">
            <w:r w:rsidRPr="00E706EA">
              <w:t xml:space="preserve">Проблема раскрывается автором на примере… </w:t>
            </w:r>
          </w:p>
          <w:p w:rsidR="00F0006A" w:rsidRDefault="00F0006A" w:rsidP="005F4A5B">
            <w:r>
              <w:t>Данную проблему автор раскрывает</w:t>
            </w:r>
            <w:proofErr w:type="gramStart"/>
            <w:r>
              <w:t xml:space="preserve"> ,</w:t>
            </w:r>
            <w:proofErr w:type="gramEnd"/>
            <w:r>
              <w:t xml:space="preserve"> анализируя…</w:t>
            </w:r>
          </w:p>
          <w:p w:rsidR="00F0006A" w:rsidRDefault="00F0006A" w:rsidP="005F4A5B">
            <w:r>
              <w:t>Рассматривая проблему (чего?) на примере…, автор с (иронией, тревогой, возмущением и т.д.</w:t>
            </w:r>
            <w:proofErr w:type="gramStart"/>
            <w:r>
              <w:t xml:space="preserve"> )</w:t>
            </w:r>
            <w:proofErr w:type="gramEnd"/>
            <w:r>
              <w:t xml:space="preserve"> рассказывает нам о том…</w:t>
            </w:r>
          </w:p>
          <w:p w:rsidR="00F30EFB" w:rsidRPr="00F30EFB" w:rsidRDefault="00F30EFB" w:rsidP="005F4A5B"/>
          <w:p w:rsidR="00F30EFB" w:rsidRPr="00F30EFB" w:rsidRDefault="00F30EFB" w:rsidP="005F4A5B">
            <w:pPr>
              <w:rPr>
                <w:u w:val="single"/>
              </w:rPr>
            </w:pPr>
            <w:r w:rsidRPr="00F30EFB">
              <w:rPr>
                <w:u w:val="single"/>
              </w:rPr>
              <w:t>Продолжение комментария</w:t>
            </w:r>
          </w:p>
          <w:p w:rsidR="00AA0E74" w:rsidRDefault="00AA0E74" w:rsidP="005F4A5B">
            <w:r w:rsidRPr="00E706EA">
              <w:t xml:space="preserve">Автор </w:t>
            </w:r>
            <w:r w:rsidR="00F30EFB">
              <w:t xml:space="preserve">текста </w:t>
            </w:r>
            <w:r w:rsidRPr="00E706EA">
              <w:t xml:space="preserve">обращает внимание читателя </w:t>
            </w:r>
            <w:proofErr w:type="gramStart"/>
            <w:r w:rsidRPr="00E706EA">
              <w:t>на</w:t>
            </w:r>
            <w:proofErr w:type="gramEnd"/>
            <w:r w:rsidRPr="00E706EA">
              <w:t xml:space="preserve"> …</w:t>
            </w:r>
          </w:p>
          <w:p w:rsidR="00F30EFB" w:rsidRDefault="00F30EFB" w:rsidP="005F4A5B">
            <w:r>
              <w:t xml:space="preserve">Писатель, </w:t>
            </w:r>
            <w:proofErr w:type="gramStart"/>
            <w:r>
              <w:t>ведя повествование от лица… дает возможность</w:t>
            </w:r>
            <w:proofErr w:type="gramEnd"/>
            <w:r>
              <w:t>…</w:t>
            </w:r>
          </w:p>
          <w:p w:rsidR="00AA0E74" w:rsidRDefault="00AA0E74" w:rsidP="005F4A5B">
            <w:r w:rsidRPr="00E706EA">
              <w:t xml:space="preserve"> Не случайно автор изображает (кого, что?)… </w:t>
            </w:r>
          </w:p>
          <w:p w:rsidR="000D0808" w:rsidRDefault="000D0808" w:rsidP="005F4A5B">
            <w:r>
              <w:t>Автор подробно рассматривает…</w:t>
            </w:r>
          </w:p>
          <w:p w:rsidR="003869B0" w:rsidRDefault="003869B0" w:rsidP="005F4A5B">
            <w:r>
              <w:t xml:space="preserve">Автор обращает наше внимание </w:t>
            </w:r>
            <w:proofErr w:type="gramStart"/>
            <w:r>
              <w:t>на</w:t>
            </w:r>
            <w:proofErr w:type="gramEnd"/>
            <w:r>
              <w:t>…</w:t>
            </w:r>
          </w:p>
          <w:p w:rsidR="00D97A48" w:rsidRDefault="00D97A48" w:rsidP="005F4A5B">
            <w:r>
              <w:t>Автор предупреждает читателей о том, что…</w:t>
            </w:r>
          </w:p>
          <w:p w:rsidR="00AA0E74" w:rsidRDefault="00AA0E74" w:rsidP="005F4A5B">
            <w:proofErr w:type="gramStart"/>
            <w:r w:rsidRPr="00AA0E74">
              <w:t xml:space="preserve">АВТОР отмечает, описывает, подчеркивает, останавливается на…, </w:t>
            </w:r>
            <w:r w:rsidR="003869B0">
              <w:t xml:space="preserve">приводит пример того как…, </w:t>
            </w:r>
            <w:r w:rsidRPr="00AA0E74">
              <w:t xml:space="preserve">опирается на мнение…, сопоставляет, подтверждает свои </w:t>
            </w:r>
            <w:r w:rsidRPr="00AA0E74">
              <w:lastRenderedPageBreak/>
              <w:t>мысли…</w:t>
            </w:r>
            <w:r w:rsidR="003869B0">
              <w:t>, подтверждает свои мысли цитатами, убеждает</w:t>
            </w:r>
            <w:proofErr w:type="gramEnd"/>
          </w:p>
          <w:p w:rsidR="003869B0" w:rsidRDefault="003869B0" w:rsidP="005F4A5B"/>
          <w:p w:rsidR="00F30EFB" w:rsidRDefault="00AA0E74" w:rsidP="005F4A5B">
            <w:r w:rsidRPr="00F30EFB">
              <w:rPr>
                <w:u w:val="single"/>
              </w:rPr>
              <w:t>Пояснение к примерам</w:t>
            </w:r>
            <w:r w:rsidRPr="00E706EA">
              <w:t>:</w:t>
            </w:r>
          </w:p>
          <w:p w:rsidR="00AA0E74" w:rsidRDefault="00AA0E74" w:rsidP="005F4A5B">
            <w:r w:rsidRPr="00E706EA">
              <w:t>Этот пример показывает, что…</w:t>
            </w:r>
          </w:p>
          <w:p w:rsidR="00AA0E74" w:rsidRDefault="00AA0E74" w:rsidP="005F4A5B">
            <w:r w:rsidRPr="00E706EA">
              <w:t xml:space="preserve"> Этот пример убедительно доказывает, что… </w:t>
            </w:r>
          </w:p>
          <w:p w:rsidR="00AA0E74" w:rsidRDefault="00AA0E74" w:rsidP="005F4A5B">
            <w:r w:rsidRPr="00E706EA">
              <w:t>Эти слова содержат глубокий смысл, который можно обозначить так…</w:t>
            </w:r>
          </w:p>
          <w:p w:rsidR="000D0808" w:rsidRDefault="000D0808" w:rsidP="005F4A5B">
            <w:r>
              <w:t>Поступок г</w:t>
            </w:r>
            <w:r w:rsidR="003869B0">
              <w:t>е</w:t>
            </w:r>
            <w:r>
              <w:t>роя свидетельствует о том, что…</w:t>
            </w:r>
          </w:p>
          <w:p w:rsidR="00AA0E74" w:rsidRDefault="00AA0E74" w:rsidP="005F4A5B">
            <w:r w:rsidRPr="00E706EA">
              <w:t xml:space="preserve"> Автор неслучайно обращает внимание на… Эти событи</w:t>
            </w:r>
            <w:proofErr w:type="gramStart"/>
            <w:r w:rsidRPr="00E706EA">
              <w:t>я(</w:t>
            </w:r>
            <w:proofErr w:type="gramEnd"/>
            <w:r w:rsidRPr="00E706EA">
              <w:t xml:space="preserve">факты, примеры) помогают понять… </w:t>
            </w:r>
          </w:p>
          <w:p w:rsidR="00F30EFB" w:rsidRDefault="00F30EFB" w:rsidP="005F4A5B">
            <w:r>
              <w:t>Две контрастные картины – и читатель понимает, что…</w:t>
            </w:r>
          </w:p>
          <w:p w:rsidR="00F30EFB" w:rsidRDefault="00F30EFB" w:rsidP="005F4A5B">
            <w:r>
              <w:t>Проникновенность авторской речи объясняется тем, что…</w:t>
            </w:r>
          </w:p>
          <w:p w:rsidR="00F30EFB" w:rsidRDefault="00F30EFB" w:rsidP="005F4A5B">
            <w:r>
              <w:t>В читателе автор предполагает единомышленника, и поэтому…</w:t>
            </w:r>
          </w:p>
          <w:p w:rsidR="00F30EFB" w:rsidRDefault="00F30EFB" w:rsidP="005F4A5B">
            <w:r>
              <w:t>Автор за частными судьбами видит… и поэтому на протяжении всего текста</w:t>
            </w:r>
            <w:r w:rsidR="00AA1EB1">
              <w:t xml:space="preserve"> звучит мысль о…</w:t>
            </w:r>
          </w:p>
          <w:p w:rsidR="00AA1EB1" w:rsidRDefault="00AA1EB1" w:rsidP="005F4A5B">
            <w:r>
              <w:t>Писатель всем ходом повествования доказывает…</w:t>
            </w:r>
          </w:p>
          <w:p w:rsidR="00AA0E74" w:rsidRDefault="00AA1EB1" w:rsidP="005F4A5B">
            <w:r w:rsidRPr="00AA1EB1">
              <w:t>Оба примера, дополняя друг друга, дают ясно понять….</w:t>
            </w:r>
          </w:p>
          <w:p w:rsidR="00AA1EB1" w:rsidRPr="00AA1EB1" w:rsidRDefault="00AA1EB1" w:rsidP="005F4A5B"/>
          <w:p w:rsidR="00AA1EB1" w:rsidRDefault="00AA0E74" w:rsidP="005F4A5B">
            <w:r w:rsidRPr="00AA1EB1">
              <w:rPr>
                <w:u w:val="single"/>
              </w:rPr>
              <w:t xml:space="preserve">Связь между примерами: </w:t>
            </w:r>
            <w:r w:rsidRPr="00E706EA">
              <w:t>Размышляя над проблемой, автор противопоставляет….</w:t>
            </w:r>
          </w:p>
          <w:p w:rsidR="00AA1EB1" w:rsidRDefault="00AA0E74" w:rsidP="005F4A5B">
            <w:r w:rsidRPr="00E706EA">
              <w:t xml:space="preserve"> Для сравнения автор обращается </w:t>
            </w:r>
            <w:proofErr w:type="gramStart"/>
            <w:r w:rsidRPr="00E706EA">
              <w:t>к</w:t>
            </w:r>
            <w:proofErr w:type="gramEnd"/>
          </w:p>
          <w:p w:rsidR="005736B8" w:rsidRDefault="00AA1EB1" w:rsidP="005F4A5B">
            <w:r>
              <w:t xml:space="preserve">… </w:t>
            </w:r>
          </w:p>
          <w:p w:rsidR="00AA1EB1" w:rsidRDefault="005736B8" w:rsidP="005F4A5B">
            <w:r>
              <w:t xml:space="preserve">… </w:t>
            </w:r>
            <w:r w:rsidR="00AA1EB1">
              <w:t>- лишь одна сторона исследуемой проблемы. С другой стороны, автор обращает внимание читателя…</w:t>
            </w:r>
          </w:p>
          <w:p w:rsidR="00AA0E74" w:rsidRPr="00E706EA" w:rsidRDefault="00AA0E74" w:rsidP="005F4A5B">
            <w:r w:rsidRPr="00E706EA">
              <w:t xml:space="preserve"> … Это рассуждение приводит автора к выводу о том, что</w:t>
            </w:r>
            <w:proofErr w:type="gramStart"/>
            <w:r w:rsidRPr="00E706EA">
              <w:t>… Н</w:t>
            </w:r>
            <w:proofErr w:type="gramEnd"/>
            <w:r w:rsidRPr="00E706EA">
              <w:t>есмотря на очевидную правоту героя, автор думает иначе… Объясняя причину поступка героя, автор приводит….</w:t>
            </w:r>
          </w:p>
        </w:tc>
      </w:tr>
      <w:tr w:rsidR="00AA0E74" w:rsidTr="005F4A5B">
        <w:tc>
          <w:tcPr>
            <w:tcW w:w="3560" w:type="dxa"/>
          </w:tcPr>
          <w:p w:rsidR="00AA0E74" w:rsidRPr="00A121EB" w:rsidRDefault="00AA0E74" w:rsidP="005F4A5B">
            <w:r w:rsidRPr="00A121EB">
              <w:lastRenderedPageBreak/>
              <w:t>3. Авторская позици</w:t>
            </w:r>
            <w:proofErr w:type="gramStart"/>
            <w:r w:rsidRPr="00A121EB">
              <w:t>я(</w:t>
            </w:r>
            <w:proofErr w:type="gramEnd"/>
            <w:r w:rsidRPr="00A121EB">
              <w:t>К3)</w:t>
            </w:r>
          </w:p>
        </w:tc>
        <w:tc>
          <w:tcPr>
            <w:tcW w:w="3561" w:type="dxa"/>
          </w:tcPr>
          <w:p w:rsidR="00AA0E74" w:rsidRPr="00A121EB" w:rsidRDefault="00AA0E74" w:rsidP="005F4A5B">
            <w:r w:rsidRPr="00A121EB">
              <w:t>Ответ на проблемный вопрос, данный автором текста</w:t>
            </w:r>
          </w:p>
        </w:tc>
        <w:tc>
          <w:tcPr>
            <w:tcW w:w="3561" w:type="dxa"/>
          </w:tcPr>
          <w:p w:rsidR="00AA1EB1" w:rsidRDefault="00AA0E74" w:rsidP="005F4A5B">
            <w:r w:rsidRPr="00A121EB">
              <w:t>Автор считает, что…</w:t>
            </w:r>
          </w:p>
          <w:p w:rsidR="00AA1EB1" w:rsidRDefault="00AA0E74" w:rsidP="005F4A5B">
            <w:r w:rsidRPr="00A121EB">
              <w:t xml:space="preserve"> Автор подводит читателя к выводу о том, что… </w:t>
            </w:r>
          </w:p>
          <w:p w:rsidR="00AA1EB1" w:rsidRDefault="00AA0E74" w:rsidP="005F4A5B">
            <w:r w:rsidRPr="00A121EB">
              <w:t>Рассуждая над проблемой, автор приходит к следующему выводу… Позиция автора такова…</w:t>
            </w:r>
          </w:p>
          <w:p w:rsidR="00AA0E74" w:rsidRDefault="00AA0E74" w:rsidP="005F4A5B">
            <w:r w:rsidRPr="00A121EB">
              <w:t xml:space="preserve"> Автор убеждает нас в справедливости вывода о том, что… «Цитата из текста, где явно звучит вывод автора»</w:t>
            </w:r>
          </w:p>
          <w:p w:rsidR="00AA1EB1" w:rsidRDefault="00AA1EB1" w:rsidP="005F4A5B">
            <w:r>
              <w:t>Таким образом, авторская позиция по исследуемой проблеме очевидна:…</w:t>
            </w:r>
          </w:p>
          <w:p w:rsidR="00AA1EB1" w:rsidRDefault="00AA1EB1" w:rsidP="005F4A5B">
            <w:r>
              <w:lastRenderedPageBreak/>
              <w:t>…- вот авторская позиция по данной проблеме</w:t>
            </w:r>
          </w:p>
          <w:p w:rsidR="006A2381" w:rsidRDefault="006A2381" w:rsidP="005F4A5B">
            <w:r>
              <w:t>Автору важно убедить читателя в том, что…</w:t>
            </w:r>
          </w:p>
          <w:p w:rsidR="000D0808" w:rsidRDefault="000D0808" w:rsidP="005F4A5B">
            <w:r>
              <w:t>Как и большинство из нас, автор считает, что</w:t>
            </w:r>
            <w:proofErr w:type="gramStart"/>
            <w:r>
              <w:t>..</w:t>
            </w:r>
            <w:proofErr w:type="gramEnd"/>
          </w:p>
          <w:p w:rsidR="006A2381" w:rsidRPr="00A121EB" w:rsidRDefault="006A2381" w:rsidP="005F4A5B"/>
        </w:tc>
      </w:tr>
      <w:tr w:rsidR="00AA0E74" w:rsidTr="005F4A5B">
        <w:tc>
          <w:tcPr>
            <w:tcW w:w="3560" w:type="dxa"/>
          </w:tcPr>
          <w:p w:rsidR="00AA0E74" w:rsidRPr="00DA3CC6" w:rsidRDefault="00AA0E74" w:rsidP="005F4A5B">
            <w:r w:rsidRPr="00DA3CC6">
              <w:lastRenderedPageBreak/>
              <w:t>4. Моё отношение к позиции автора по проблеме и его обоснование  (К</w:t>
            </w:r>
            <w:proofErr w:type="gramStart"/>
            <w:r w:rsidRPr="00DA3CC6">
              <w:t>4</w:t>
            </w:r>
            <w:proofErr w:type="gramEnd"/>
            <w:r w:rsidRPr="00DA3CC6">
              <w:t>)</w:t>
            </w:r>
          </w:p>
        </w:tc>
        <w:tc>
          <w:tcPr>
            <w:tcW w:w="3561" w:type="dxa"/>
          </w:tcPr>
          <w:p w:rsidR="00AA0E74" w:rsidRPr="00DA3CC6" w:rsidRDefault="00AA0E74" w:rsidP="005F4A5B">
            <w:r w:rsidRPr="00DA3CC6">
              <w:t>Мой ответ на этот вопрос + обосновани</w:t>
            </w:r>
            <w:proofErr w:type="gramStart"/>
            <w:r w:rsidRPr="00DA3CC6">
              <w:t>е(</w:t>
            </w:r>
            <w:proofErr w:type="gramEnd"/>
            <w:r w:rsidRPr="00DA3CC6">
              <w:t>опора на общечеловеческие ценности, общеизвестные факты истории и науки, обращение к обобщенному опыту, к собственному читательскому опыту)</w:t>
            </w:r>
          </w:p>
        </w:tc>
        <w:tc>
          <w:tcPr>
            <w:tcW w:w="3561" w:type="dxa"/>
          </w:tcPr>
          <w:p w:rsidR="00AA1EB1" w:rsidRDefault="00AA0E74" w:rsidP="005F4A5B">
            <w:r w:rsidRPr="00AA1EB1">
              <w:rPr>
                <w:u w:val="single"/>
              </w:rPr>
              <w:t>Отношение к позиции автора по проблеме</w:t>
            </w:r>
            <w:r w:rsidRPr="00DA3CC6">
              <w:t>:</w:t>
            </w:r>
          </w:p>
          <w:p w:rsidR="00AA1EB1" w:rsidRDefault="00AA0E74" w:rsidP="005F4A5B">
            <w:r w:rsidRPr="00DA3CC6">
              <w:t xml:space="preserve"> Я согласен с мнением автора. Нельзя не согласиться с мнением автора. </w:t>
            </w:r>
          </w:p>
          <w:p w:rsidR="00AA1EB1" w:rsidRDefault="00AA0E74" w:rsidP="005F4A5B">
            <w:r w:rsidRPr="00DA3CC6">
              <w:t>Безусловно, автор прав.</w:t>
            </w:r>
          </w:p>
          <w:p w:rsidR="00AA1EB1" w:rsidRDefault="00AA0E74" w:rsidP="005F4A5B">
            <w:r w:rsidRPr="00DA3CC6">
              <w:t xml:space="preserve"> Моя точка зрения совпадает с позицией автора… </w:t>
            </w:r>
          </w:p>
          <w:p w:rsidR="00A83440" w:rsidRDefault="00AA0E74" w:rsidP="005F4A5B">
            <w:r w:rsidRPr="00DA3CC6">
              <w:t>Трудно не согласиться с автором.</w:t>
            </w:r>
          </w:p>
          <w:p w:rsidR="00AA1EB1" w:rsidRDefault="00AA0E74" w:rsidP="005F4A5B">
            <w:r w:rsidRPr="00DA3CC6">
              <w:t xml:space="preserve"> Я полностью разделяю позицию автора. </w:t>
            </w:r>
          </w:p>
          <w:p w:rsidR="00AA1EB1" w:rsidRDefault="00AA0E74" w:rsidP="005F4A5B">
            <w:r w:rsidRPr="00AA1EB1">
              <w:rPr>
                <w:u w:val="single"/>
              </w:rPr>
              <w:t>Обоснование собственной позиции</w:t>
            </w:r>
            <w:r w:rsidRPr="00DA3CC6">
              <w:t xml:space="preserve">: </w:t>
            </w:r>
          </w:p>
          <w:p w:rsidR="006A2381" w:rsidRDefault="00AA0E74" w:rsidP="005F4A5B">
            <w:r w:rsidRPr="00DA3CC6">
              <w:t xml:space="preserve">Сама история человечества не раз доказывала справедливость этого… </w:t>
            </w:r>
          </w:p>
          <w:p w:rsidR="006A2381" w:rsidRDefault="00AA0E74" w:rsidP="005F4A5B">
            <w:r w:rsidRPr="00DA3CC6">
              <w:t>Нужно вспомнить и тот научный факт, который еще раз подтверждает…</w:t>
            </w:r>
          </w:p>
          <w:p w:rsidR="006A2381" w:rsidRDefault="00AA0E74" w:rsidP="005F4A5B">
            <w:r w:rsidRPr="00DA3CC6">
              <w:t xml:space="preserve"> Когда-то и я впервые услышал о том, что… </w:t>
            </w:r>
          </w:p>
          <w:p w:rsidR="006A2381" w:rsidRDefault="00AA0E74" w:rsidP="005F4A5B">
            <w:r w:rsidRPr="00DA3CC6">
              <w:t xml:space="preserve">Известный ученый/ политик/ спортсмен/ общественный деятель/писатель об этом говорил так… </w:t>
            </w:r>
          </w:p>
          <w:p w:rsidR="00AA0E74" w:rsidRPr="00DA3CC6" w:rsidRDefault="00AA0E74" w:rsidP="005F4A5B">
            <w:r w:rsidRPr="00DA3CC6">
              <w:t>Нельзя не вспомнить героя известного фильма/ романа…</w:t>
            </w:r>
          </w:p>
        </w:tc>
      </w:tr>
      <w:bookmarkEnd w:id="0"/>
    </w:tbl>
    <w:p w:rsidR="006F69A9" w:rsidRPr="00AA0E74" w:rsidRDefault="006F69A9" w:rsidP="00AA0E7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F69A9" w:rsidRPr="00AA0E74" w:rsidSect="00AA0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74"/>
    <w:rsid w:val="000D0808"/>
    <w:rsid w:val="003869B0"/>
    <w:rsid w:val="005736B8"/>
    <w:rsid w:val="005F4A5B"/>
    <w:rsid w:val="00634ED5"/>
    <w:rsid w:val="006A2381"/>
    <w:rsid w:val="006F69A9"/>
    <w:rsid w:val="00716C71"/>
    <w:rsid w:val="007D18F1"/>
    <w:rsid w:val="00A83440"/>
    <w:rsid w:val="00AA0E74"/>
    <w:rsid w:val="00AA1EB1"/>
    <w:rsid w:val="00D97A48"/>
    <w:rsid w:val="00E81271"/>
    <w:rsid w:val="00F0006A"/>
    <w:rsid w:val="00F06FC2"/>
    <w:rsid w:val="00F1689C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74"/>
    <w:pPr>
      <w:spacing w:after="0" w:line="240" w:lineRule="auto"/>
    </w:pPr>
  </w:style>
  <w:style w:type="table" w:styleId="a4">
    <w:name w:val="Table Grid"/>
    <w:basedOn w:val="a1"/>
    <w:uiPriority w:val="59"/>
    <w:rsid w:val="00AA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74"/>
    <w:pPr>
      <w:spacing w:after="0" w:line="240" w:lineRule="auto"/>
    </w:pPr>
  </w:style>
  <w:style w:type="table" w:styleId="a4">
    <w:name w:val="Table Grid"/>
    <w:basedOn w:val="a1"/>
    <w:uiPriority w:val="59"/>
    <w:rsid w:val="00AA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22_4</dc:creator>
  <cp:lastModifiedBy>79030363570</cp:lastModifiedBy>
  <cp:revision>15</cp:revision>
  <cp:lastPrinted>2022-08-10T13:46:00Z</cp:lastPrinted>
  <dcterms:created xsi:type="dcterms:W3CDTF">2018-11-12T11:02:00Z</dcterms:created>
  <dcterms:modified xsi:type="dcterms:W3CDTF">2024-02-04T18:09:00Z</dcterms:modified>
</cp:coreProperties>
</file>